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中華景觀協進會個人會員入會申請書</w:t>
      </w:r>
    </w:p>
    <w:tbl>
      <w:tblPr>
        <w:tblStyle w:val="Table1"/>
        <w:tblW w:w="1043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8451"/>
        <w:tblGridChange w:id="0">
          <w:tblGrid>
            <w:gridCol w:w="1985"/>
            <w:gridCol w:w="8451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申請人</w:t>
            </w:r>
          </w:p>
          <w:p w:rsidR="00000000" w:rsidDel="00000000" w:rsidP="00000000" w:rsidRDefault="00000000" w:rsidRPr="00000000" w14:paraId="0000000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                   會號：       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出生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西元      年      月      日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身分證統一編號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□男 □女 □其他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現職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服務單位：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職    稱：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聯絡地址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聯絡方式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市話：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傳真：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行動電話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電子信箱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right="1360"/>
        <w:rPr>
          <w:rFonts w:ascii="DFKai-SB" w:cs="DFKai-SB" w:eastAsia="DFKai-SB" w:hAnsi="DFKai-SB"/>
          <w:sz w:val="28"/>
          <w:szCs w:val="28"/>
        </w:rPr>
        <w:sectPr>
          <w:headerReference r:id="rId7" w:type="default"/>
          <w:pgSz w:h="16838" w:w="11906" w:orient="portrait"/>
          <w:pgMar w:bottom="720" w:top="720" w:left="720" w:right="720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匯款資訊</w:t>
      </w:r>
    </w:p>
    <w:p w:rsidR="00000000" w:rsidDel="00000000" w:rsidP="00000000" w:rsidRDefault="00000000" w:rsidRPr="00000000" w14:paraId="0000001E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戶名：社團法人中華景觀協進會 藍麗珠</w:t>
      </w:r>
    </w:p>
    <w:p w:rsidR="00000000" w:rsidDel="00000000" w:rsidP="00000000" w:rsidRDefault="00000000" w:rsidRPr="00000000" w14:paraId="0000001F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銀行:台北富邦銀行 建成分行</w:t>
      </w:r>
    </w:p>
    <w:p w:rsidR="00000000" w:rsidDel="00000000" w:rsidP="00000000" w:rsidRDefault="00000000" w:rsidRPr="00000000" w14:paraId="00000020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銀行帳號:012-82120000134362</w:t>
      </w:r>
    </w:p>
    <w:p w:rsidR="00000000" w:rsidDel="00000000" w:rsidP="00000000" w:rsidRDefault="00000000" w:rsidRPr="00000000" w14:paraId="00000021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40" w:firstLine="0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聯絡人:劉代燻先生/林杏琳小姐</w:t>
      </w:r>
    </w:p>
    <w:p w:rsidR="00000000" w:rsidDel="00000000" w:rsidP="00000000" w:rsidRDefault="00000000" w:rsidRPr="00000000" w14:paraId="00000023">
      <w:pPr>
        <w:ind w:left="340" w:firstLine="0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電話：(02)2358-1531</w:t>
      </w:r>
    </w:p>
    <w:p w:rsidR="00000000" w:rsidDel="00000000" w:rsidP="00000000" w:rsidRDefault="00000000" w:rsidRPr="00000000" w14:paraId="00000024">
      <w:pPr>
        <w:ind w:left="340" w:firstLine="0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傳真：(02)2358-1532</w:t>
      </w:r>
    </w:p>
    <w:p w:rsidR="00000000" w:rsidDel="00000000" w:rsidP="00000000" w:rsidRDefault="00000000" w:rsidRPr="00000000" w14:paraId="00000025">
      <w:pPr>
        <w:ind w:left="340" w:firstLine="0"/>
        <w:rPr>
          <w:rFonts w:ascii="DFKai-SB" w:cs="DFKai-SB" w:eastAsia="DFKai-SB" w:hAnsi="DFKai-SB"/>
          <w:sz w:val="26"/>
          <w:szCs w:val="26"/>
        </w:rPr>
        <w:sectPr>
          <w:type w:val="continuous"/>
          <w:pgSz w:h="16838" w:w="11906" w:orient="portrait"/>
          <w:pgMar w:bottom="720" w:top="720" w:left="720" w:right="720" w:header="567" w:footer="567"/>
          <w:cols w:equalWidth="0" w:num="2">
            <w:col w:space="425" w:w="5020.5"/>
            <w:col w:space="0" w:w="5020.5"/>
          </w:cols>
        </w:sect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信箱：</w:t>
      </w:r>
      <w:hyperlink r:id="rId8">
        <w:r w:rsidDel="00000000" w:rsidR="00000000" w:rsidRPr="00000000">
          <w:rPr>
            <w:rFonts w:ascii="DFKai-SB" w:cs="DFKai-SB" w:eastAsia="DFKai-SB" w:hAnsi="DFKai-SB"/>
            <w:color w:val="0000ff"/>
            <w:sz w:val="26"/>
            <w:szCs w:val="26"/>
            <w:u w:val="single"/>
            <w:rtl w:val="0"/>
          </w:rPr>
          <w:t xml:space="preserve">calitaiwan2023@gmail.com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rFonts w:ascii="DFKai-SB" w:cs="DFKai-SB" w:eastAsia="DFKai-SB" w:hAnsi="DFKai-SB"/>
          <w:color w:val="80808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簽名欄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          </w:t>
      </w:r>
      <w:r w:rsidDel="00000000" w:rsidR="00000000" w:rsidRPr="00000000">
        <w:rPr>
          <w:rFonts w:ascii="DFKai-SB" w:cs="DFKai-SB" w:eastAsia="DFKai-SB" w:hAnsi="DFKai-SB"/>
          <w:color w:val="808080"/>
          <w:rtl w:val="0"/>
        </w:rPr>
        <w:t xml:space="preserve">（親自簽名或蓋章）</w:t>
      </w:r>
    </w:p>
    <w:p w:rsidR="00000000" w:rsidDel="00000000" w:rsidP="00000000" w:rsidRDefault="00000000" w:rsidRPr="00000000" w14:paraId="0000002B">
      <w:pPr>
        <w:jc w:val="right"/>
        <w:rPr>
          <w:rFonts w:ascii="DFKai-SB" w:cs="DFKai-SB" w:eastAsia="DFKai-SB" w:hAnsi="DFKai-SB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申請日期：西元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日</w:t>
      </w:r>
    </w:p>
    <w:p w:rsidR="00000000" w:rsidDel="00000000" w:rsidP="00000000" w:rsidRDefault="00000000" w:rsidRPr="00000000" w14:paraId="0000002D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填寫完成後，請將表單傳真至協會或寄送到指定信箱：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808080"/>
          <w:sz w:val="28"/>
          <w:szCs w:val="28"/>
          <w:u w:val="none"/>
          <w:shd w:fill="auto" w:val="clear"/>
          <w:vertAlign w:val="baseline"/>
          <w:rtl w:val="0"/>
        </w:rPr>
        <w:t xml:space="preserve">(02)2358-1532/📧calitaiwan2023@gmail.com</w:t>
      </w:r>
    </w:p>
    <w:sectPr>
      <w:type w:val="continuous"/>
      <w:pgSz w:h="16838" w:w="11906" w:orient="portrait"/>
      <w:pgMar w:bottom="720" w:top="720" w:left="720" w:right="720" w:header="56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DFKai-SB"/>
  <w:font w:name="PMingLiu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right"/>
      <w:rPr>
        <w:rFonts w:ascii="PMingLiu" w:cs="PMingLiu" w:eastAsia="PMingLiu" w:hAnsi="PMingLiu"/>
        <w:sz w:val="20"/>
        <w:szCs w:val="20"/>
      </w:rPr>
    </w:pPr>
    <w:r w:rsidDel="00000000" w:rsidR="00000000" w:rsidRPr="00000000">
      <w:rPr>
        <w:rFonts w:ascii="PMingLiu" w:cs="PMingLiu" w:eastAsia="PMingLiu" w:hAnsi="PMingLiu"/>
        <w:color w:val="000000"/>
        <w:sz w:val="20"/>
        <w:szCs w:val="20"/>
        <w:rtl w:val="0"/>
      </w:rPr>
      <w:t xml:space="preserve">  </w:t>
    </w:r>
    <w:r w:rsidDel="00000000" w:rsidR="00000000" w:rsidRPr="00000000">
      <w:rPr>
        <w:rFonts w:ascii="PMingLiu" w:cs="PMingLiu" w:eastAsia="PMingLiu" w:hAnsi="PMingLiu"/>
        <w:sz w:val="20"/>
        <w:szCs w:val="20"/>
        <w:rtl w:val="0"/>
      </w:rPr>
      <w:t xml:space="preserve">中華景觀協進會 入會申請書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2"/>
        <w:szCs w:val="3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  <w:jc w:val="both"/>
    </w:pPr>
    <w:rPr>
      <w:rFonts w:ascii="Cambria" w:cs="Cambria" w:eastAsia="Cambria" w:hAnsi="Cambria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F3D1F"/>
    <w:pPr>
      <w:widowControl w:val="0"/>
    </w:pPr>
    <w:rPr>
      <w:rFonts w:ascii="Times New Roman" w:eastAsia="標楷體" w:hAnsi="Times New Roman"/>
      <w:sz w:val="32"/>
    </w:rPr>
  </w:style>
  <w:style w:type="paragraph" w:styleId="1">
    <w:name w:val="heading 1"/>
    <w:basedOn w:val="a"/>
    <w:next w:val="a"/>
    <w:link w:val="10"/>
    <w:uiPriority w:val="9"/>
    <w:qFormat w:val="1"/>
    <w:rsid w:val="00CF508D"/>
    <w:pPr>
      <w:keepNext w:val="1"/>
      <w:spacing w:after="180" w:before="180" w:line="720" w:lineRule="auto"/>
      <w:jc w:val="both"/>
      <w:outlineLvl w:val="0"/>
    </w:pPr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CF508D"/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paragraph" w:styleId="a3" w:customStyle="1">
    <w:name w:val="一、"/>
    <w:basedOn w:val="a"/>
    <w:rsid w:val="00CF508D"/>
    <w:pPr>
      <w:ind w:left="201" w:hanging="201" w:hangingChars="201"/>
      <w:jc w:val="both"/>
    </w:pPr>
    <w:rPr>
      <w:rFonts w:cs="Times New Roman"/>
      <w:kern w:val="0"/>
      <w:sz w:val="22"/>
      <w:szCs w:val="24"/>
    </w:rPr>
  </w:style>
  <w:style w:type="paragraph" w:styleId="a4">
    <w:name w:val="header"/>
    <w:basedOn w:val="a"/>
    <w:link w:val="a5"/>
    <w:uiPriority w:val="99"/>
    <w:unhideWhenUsed w:val="1"/>
    <w:rsid w:val="00783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783DA2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783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783DA2"/>
    <w:rPr>
      <w:sz w:val="20"/>
      <w:szCs w:val="20"/>
    </w:rPr>
  </w:style>
  <w:style w:type="character" w:styleId="a8">
    <w:name w:val="Placeholder Text"/>
    <w:basedOn w:val="a0"/>
    <w:uiPriority w:val="99"/>
    <w:semiHidden w:val="1"/>
    <w:rsid w:val="00A15373"/>
    <w:rPr>
      <w:color w:val="808080"/>
    </w:rPr>
  </w:style>
  <w:style w:type="character" w:styleId="a9">
    <w:name w:val="Hyperlink"/>
    <w:rsid w:val="00887FBD"/>
    <w:rPr>
      <w:color w:val="0000ff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EB22E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mailto:calitaiwan202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VPVN9wYUKHyfswBG2qnYP5UeQ==">CgMxLjA4AHIhMXQ2ODVtLUUxcDgzRkw4TFFUTFg3aHIybUZVQ2dxUXc2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2025-04-01T08:04:00Z</dcterms:created>
  <dc:creator>admin</dc:creator>
</cp:coreProperties>
</file>